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434E2E" w:rsidRDefault="005045A2" w:rsidP="00AC216F">
      <w:pPr>
        <w:spacing w:after="0"/>
        <w:jc w:val="center"/>
        <w:rPr>
          <w:b/>
          <w:sz w:val="44"/>
          <w:szCs w:val="44"/>
        </w:rPr>
      </w:pPr>
      <w:r w:rsidRPr="00434E2E">
        <w:rPr>
          <w:b/>
          <w:sz w:val="44"/>
          <w:szCs w:val="44"/>
        </w:rPr>
        <w:t xml:space="preserve">Тарифы </w:t>
      </w:r>
      <w:r w:rsidR="00434E2E" w:rsidRPr="00434E2E">
        <w:rPr>
          <w:b/>
          <w:sz w:val="44"/>
          <w:szCs w:val="44"/>
        </w:rPr>
        <w:t xml:space="preserve"> с  01.</w:t>
      </w:r>
      <w:r w:rsidR="00715011">
        <w:rPr>
          <w:b/>
          <w:sz w:val="44"/>
          <w:szCs w:val="44"/>
        </w:rPr>
        <w:t>01</w:t>
      </w:r>
      <w:r w:rsidR="00434E2E" w:rsidRPr="00434E2E">
        <w:rPr>
          <w:b/>
          <w:sz w:val="44"/>
          <w:szCs w:val="44"/>
        </w:rPr>
        <w:t>.201</w:t>
      </w:r>
      <w:r w:rsidR="00715011">
        <w:rPr>
          <w:b/>
          <w:sz w:val="44"/>
          <w:szCs w:val="44"/>
        </w:rPr>
        <w:t>9</w:t>
      </w:r>
      <w:r w:rsidR="00434E2E" w:rsidRPr="00434E2E">
        <w:rPr>
          <w:b/>
          <w:sz w:val="44"/>
          <w:szCs w:val="44"/>
        </w:rPr>
        <w:t xml:space="preserve"> г. по 3</w:t>
      </w:r>
      <w:r w:rsidR="00715011">
        <w:rPr>
          <w:b/>
          <w:sz w:val="44"/>
          <w:szCs w:val="44"/>
        </w:rPr>
        <w:t>0</w:t>
      </w:r>
      <w:r w:rsidR="00434E2E" w:rsidRPr="00434E2E">
        <w:rPr>
          <w:b/>
          <w:sz w:val="44"/>
          <w:szCs w:val="44"/>
        </w:rPr>
        <w:t>.</w:t>
      </w:r>
      <w:r w:rsidR="00715011">
        <w:rPr>
          <w:b/>
          <w:sz w:val="44"/>
          <w:szCs w:val="44"/>
        </w:rPr>
        <w:t>06</w:t>
      </w:r>
      <w:r w:rsidR="00434E2E" w:rsidRPr="00434E2E">
        <w:rPr>
          <w:b/>
          <w:sz w:val="44"/>
          <w:szCs w:val="44"/>
        </w:rPr>
        <w:t>.201</w:t>
      </w:r>
      <w:r w:rsidR="00715011">
        <w:rPr>
          <w:b/>
          <w:sz w:val="44"/>
          <w:szCs w:val="44"/>
        </w:rPr>
        <w:t>9</w:t>
      </w:r>
    </w:p>
    <w:p w:rsidR="009A630C" w:rsidRPr="00434E2E" w:rsidRDefault="009A630C" w:rsidP="00AC216F">
      <w:pPr>
        <w:spacing w:after="0"/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Г.о. Подольск, </w:t>
      </w:r>
      <w:r w:rsidR="008816EC" w:rsidRPr="00434E2E">
        <w:rPr>
          <w:b/>
          <w:sz w:val="44"/>
          <w:szCs w:val="44"/>
        </w:rPr>
        <w:t xml:space="preserve">ул. </w:t>
      </w:r>
      <w:r w:rsidR="00CE75CF">
        <w:rPr>
          <w:b/>
          <w:sz w:val="44"/>
          <w:szCs w:val="44"/>
        </w:rPr>
        <w:t>МИРА</w:t>
      </w:r>
      <w:r w:rsidR="00FA7B27" w:rsidRPr="00434E2E">
        <w:rPr>
          <w:b/>
          <w:sz w:val="44"/>
          <w:szCs w:val="44"/>
        </w:rPr>
        <w:t>,</w:t>
      </w:r>
      <w:r w:rsidR="008816EC" w:rsidRPr="00434E2E">
        <w:rPr>
          <w:b/>
          <w:sz w:val="44"/>
          <w:szCs w:val="44"/>
        </w:rPr>
        <w:t xml:space="preserve"> дом </w:t>
      </w:r>
      <w:r w:rsidR="00CE75CF">
        <w:rPr>
          <w:b/>
          <w:sz w:val="44"/>
          <w:szCs w:val="44"/>
        </w:rPr>
        <w:t>4а</w:t>
      </w:r>
    </w:p>
    <w:p w:rsidR="004E0794" w:rsidRPr="005045A2" w:rsidRDefault="004E0794" w:rsidP="00AC216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2"/>
        <w:gridCol w:w="4169"/>
        <w:gridCol w:w="1348"/>
        <w:gridCol w:w="1518"/>
        <w:gridCol w:w="1660"/>
        <w:gridCol w:w="1904"/>
        <w:gridCol w:w="22"/>
      </w:tblGrid>
      <w:tr w:rsidR="00985936" w:rsidTr="00CE75CF">
        <w:tc>
          <w:tcPr>
            <w:tcW w:w="532" w:type="dxa"/>
          </w:tcPr>
          <w:p w:rsidR="006C1200" w:rsidRDefault="006C12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9" w:type="dxa"/>
          </w:tcPr>
          <w:p w:rsidR="006C1200" w:rsidRDefault="006C1200">
            <w:r>
              <w:t>Вид услуг</w:t>
            </w:r>
          </w:p>
        </w:tc>
        <w:tc>
          <w:tcPr>
            <w:tcW w:w="1348" w:type="dxa"/>
          </w:tcPr>
          <w:p w:rsidR="006C1200" w:rsidRDefault="006C1200">
            <w:r>
              <w:t>Ед. измерения</w:t>
            </w:r>
          </w:p>
        </w:tc>
        <w:tc>
          <w:tcPr>
            <w:tcW w:w="1518" w:type="dxa"/>
          </w:tcPr>
          <w:p w:rsidR="006C1200" w:rsidRDefault="006C1200" w:rsidP="00F341C7">
            <w:r>
              <w:t xml:space="preserve">Тариф </w:t>
            </w:r>
          </w:p>
        </w:tc>
        <w:tc>
          <w:tcPr>
            <w:tcW w:w="1660" w:type="dxa"/>
          </w:tcPr>
          <w:p w:rsidR="006C1200" w:rsidRDefault="006C1200">
            <w:r>
              <w:t>Основание</w:t>
            </w:r>
          </w:p>
          <w:p w:rsidR="006C1200" w:rsidRDefault="006C1200"/>
        </w:tc>
        <w:tc>
          <w:tcPr>
            <w:tcW w:w="1926" w:type="dxa"/>
            <w:gridSpan w:val="2"/>
          </w:tcPr>
          <w:p w:rsidR="006C1200" w:rsidRDefault="006C1200" w:rsidP="005045A2">
            <w:r>
              <w:t xml:space="preserve">Договорные отношения </w:t>
            </w:r>
          </w:p>
        </w:tc>
      </w:tr>
      <w:tr w:rsidR="0033543C" w:rsidTr="0032793C">
        <w:tc>
          <w:tcPr>
            <w:tcW w:w="11153" w:type="dxa"/>
            <w:gridSpan w:val="7"/>
            <w:tcBorders>
              <w:bottom w:val="single" w:sz="4" w:space="0" w:color="auto"/>
            </w:tcBorders>
          </w:tcPr>
          <w:p w:rsidR="0033543C" w:rsidRPr="0032793C" w:rsidRDefault="0033543C" w:rsidP="0033543C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CE75CF">
        <w:tc>
          <w:tcPr>
            <w:tcW w:w="532" w:type="dxa"/>
            <w:tcBorders>
              <w:bottom w:val="single" w:sz="4" w:space="0" w:color="auto"/>
            </w:tcBorders>
          </w:tcPr>
          <w:p w:rsidR="00652EDB" w:rsidRPr="00736FCE" w:rsidRDefault="00652EDB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652EDB" w:rsidRPr="0032793C" w:rsidRDefault="00AC216F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AC216F" w:rsidP="00AC2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16F">
              <w:rPr>
                <w:sz w:val="16"/>
                <w:szCs w:val="16"/>
              </w:rPr>
              <w:t xml:space="preserve"> МКД оборудованные</w:t>
            </w:r>
            <w:r w:rsidR="00CE75CF">
              <w:rPr>
                <w:sz w:val="16"/>
                <w:szCs w:val="16"/>
              </w:rPr>
              <w:t xml:space="preserve"> подъемниками для инвалидов, ИТП,</w:t>
            </w:r>
            <w:r w:rsidR="00EC09E5">
              <w:rPr>
                <w:sz w:val="16"/>
                <w:szCs w:val="16"/>
              </w:rPr>
              <w:t xml:space="preserve"> системой пожарной сигнализации,</w:t>
            </w:r>
            <w:r w:rsidRPr="00AC216F">
              <w:rPr>
                <w:sz w:val="16"/>
                <w:szCs w:val="16"/>
              </w:rPr>
              <w:t xml:space="preserve"> запирающими подъездными устройствами, имеющие все виды благоус</w:t>
            </w:r>
            <w:r w:rsidR="00337E9F">
              <w:rPr>
                <w:sz w:val="16"/>
                <w:szCs w:val="16"/>
              </w:rPr>
              <w:t>тройст</w:t>
            </w:r>
            <w:r w:rsidRPr="00AC216F">
              <w:rPr>
                <w:sz w:val="16"/>
                <w:szCs w:val="16"/>
              </w:rPr>
              <w:t>ва, включая лифты (2), без мусоропровода</w:t>
            </w:r>
            <w:r>
              <w:rPr>
                <w:sz w:val="16"/>
                <w:szCs w:val="16"/>
              </w:rPr>
              <w:t>)</w:t>
            </w:r>
            <w:r w:rsidR="00337E9F">
              <w:rPr>
                <w:sz w:val="16"/>
                <w:szCs w:val="16"/>
              </w:rPr>
              <w:t xml:space="preserve"> </w:t>
            </w:r>
          </w:p>
          <w:p w:rsidR="00337E9F" w:rsidRDefault="00337E9F" w:rsidP="00AC216F">
            <w:pPr>
              <w:rPr>
                <w:sz w:val="16"/>
                <w:szCs w:val="16"/>
              </w:rPr>
            </w:pPr>
          </w:p>
          <w:p w:rsidR="00AC216F" w:rsidRPr="00337E9F" w:rsidRDefault="003C5999" w:rsidP="00AC216F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</w:t>
            </w:r>
            <w:r w:rsidR="00DD63F9" w:rsidRPr="00337E9F">
              <w:rPr>
                <w:b/>
                <w:sz w:val="18"/>
                <w:szCs w:val="18"/>
              </w:rPr>
              <w:t>,</w:t>
            </w:r>
            <w:r w:rsidRPr="00337E9F">
              <w:rPr>
                <w:b/>
                <w:sz w:val="18"/>
                <w:szCs w:val="18"/>
              </w:rPr>
              <w:t xml:space="preserve"> в том числе:</w:t>
            </w:r>
          </w:p>
          <w:p w:rsidR="00CD72D8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 w:rsidR="00DD63F9"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CD72D8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 w:rsidR="00DD63F9"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4E0794" w:rsidRPr="00DD63F9" w:rsidRDefault="00CD72D8" w:rsidP="00CD72D8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4E0794" w:rsidRPr="00AC216F" w:rsidRDefault="004E0794" w:rsidP="00337E9F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>-</w:t>
            </w:r>
            <w:r w:rsidR="00337E9F" w:rsidRPr="00DD63F9">
              <w:rPr>
                <w:i/>
                <w:sz w:val="16"/>
                <w:szCs w:val="16"/>
              </w:rPr>
              <w:t xml:space="preserve">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337E9F" w:rsidRDefault="00337E9F" w:rsidP="00736FCE">
            <w:pPr>
              <w:jc w:val="center"/>
              <w:rPr>
                <w:sz w:val="18"/>
                <w:szCs w:val="18"/>
              </w:rPr>
            </w:pPr>
          </w:p>
          <w:p w:rsidR="00652EDB" w:rsidRPr="00736FCE" w:rsidRDefault="00652EDB" w:rsidP="007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E0794" w:rsidRDefault="004E0794" w:rsidP="00520A30">
            <w:pPr>
              <w:jc w:val="center"/>
              <w:rPr>
                <w:b/>
                <w:sz w:val="18"/>
                <w:szCs w:val="18"/>
              </w:rPr>
            </w:pPr>
          </w:p>
          <w:p w:rsidR="00AC216F" w:rsidRPr="00434E2E" w:rsidRDefault="00715011" w:rsidP="00520A30">
            <w:pPr>
              <w:jc w:val="center"/>
              <w:rPr>
                <w:b/>
              </w:rPr>
            </w:pPr>
            <w:r>
              <w:rPr>
                <w:b/>
              </w:rPr>
              <w:t>34,16</w:t>
            </w:r>
          </w:p>
          <w:p w:rsidR="009961BC" w:rsidRDefault="009961BC" w:rsidP="00520A30">
            <w:pPr>
              <w:jc w:val="center"/>
              <w:rPr>
                <w:sz w:val="18"/>
                <w:szCs w:val="18"/>
              </w:rPr>
            </w:pPr>
          </w:p>
          <w:p w:rsidR="009961BC" w:rsidRDefault="009961BC" w:rsidP="004E0794">
            <w:pPr>
              <w:rPr>
                <w:sz w:val="18"/>
                <w:szCs w:val="18"/>
              </w:rPr>
            </w:pPr>
          </w:p>
          <w:p w:rsidR="00CD72D8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37E9F" w:rsidRDefault="00337E9F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37E9F" w:rsidRPr="00434E2E" w:rsidRDefault="007C5FB8" w:rsidP="00520A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</w:t>
            </w:r>
            <w:r w:rsidR="00715011">
              <w:rPr>
                <w:b/>
                <w:i/>
              </w:rPr>
              <w:t>10</w:t>
            </w:r>
          </w:p>
          <w:p w:rsidR="00337E9F" w:rsidRPr="00A110CA" w:rsidRDefault="00337E9F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9961BC" w:rsidRPr="00A110CA" w:rsidRDefault="00CE75CF" w:rsidP="00520A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0,04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</w:t>
            </w:r>
            <w:r w:rsidR="00CE75CF">
              <w:rPr>
                <w:i/>
                <w:sz w:val="18"/>
                <w:szCs w:val="18"/>
              </w:rPr>
              <w:t>19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Default="00CE75CF" w:rsidP="00FA7B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</w:t>
            </w:r>
            <w:r w:rsidR="00715011">
              <w:rPr>
                <w:i/>
                <w:sz w:val="18"/>
                <w:szCs w:val="18"/>
              </w:rPr>
              <w:t>83</w:t>
            </w:r>
          </w:p>
          <w:p w:rsidR="004E0794" w:rsidRDefault="004E0794" w:rsidP="00FA7B27">
            <w:pPr>
              <w:jc w:val="center"/>
              <w:rPr>
                <w:i/>
                <w:sz w:val="18"/>
                <w:szCs w:val="18"/>
              </w:rPr>
            </w:pPr>
          </w:p>
          <w:p w:rsidR="004E0794" w:rsidRPr="00DD63F9" w:rsidRDefault="00CE75CF" w:rsidP="00FA7B2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0,05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</w:tcPr>
          <w:p w:rsidR="00337E9F" w:rsidRDefault="00652EDB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F76F6B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 xml:space="preserve">Городского округа Подольск от </w:t>
            </w:r>
            <w:r w:rsidR="0071501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715011">
              <w:rPr>
                <w:sz w:val="18"/>
                <w:szCs w:val="18"/>
              </w:rPr>
              <w:t>1</w:t>
            </w:r>
            <w:r w:rsidR="00F76F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</w:t>
            </w:r>
            <w:r w:rsidR="00434E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</w:t>
            </w:r>
            <w:r w:rsidR="00715011">
              <w:rPr>
                <w:sz w:val="18"/>
                <w:szCs w:val="18"/>
              </w:rPr>
              <w:t>1795</w:t>
            </w:r>
            <w:r>
              <w:rPr>
                <w:sz w:val="18"/>
                <w:szCs w:val="18"/>
              </w:rPr>
              <w:t>-П</w:t>
            </w:r>
            <w:r w:rsidR="00F76F6B">
              <w:rPr>
                <w:sz w:val="18"/>
                <w:szCs w:val="18"/>
              </w:rPr>
              <w:t xml:space="preserve"> </w:t>
            </w:r>
            <w:r w:rsidR="00337E9F">
              <w:rPr>
                <w:sz w:val="16"/>
                <w:szCs w:val="16"/>
              </w:rPr>
              <w:t>п.п.</w:t>
            </w:r>
            <w:r w:rsidR="00CE75CF">
              <w:rPr>
                <w:sz w:val="16"/>
                <w:szCs w:val="16"/>
              </w:rPr>
              <w:t>2</w:t>
            </w:r>
            <w:r w:rsidR="00337E9F">
              <w:rPr>
                <w:sz w:val="16"/>
                <w:szCs w:val="16"/>
              </w:rPr>
              <w:t>.</w:t>
            </w:r>
            <w:r w:rsidR="00CE75CF">
              <w:rPr>
                <w:sz w:val="16"/>
                <w:szCs w:val="16"/>
              </w:rPr>
              <w:t>1</w:t>
            </w:r>
          </w:p>
          <w:p w:rsidR="00337E9F" w:rsidRDefault="00CE75CF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-2.00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4E0794" w:rsidRDefault="004E0794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4E0794" w:rsidRDefault="004E0794" w:rsidP="00AC216F">
            <w:pPr>
              <w:rPr>
                <w:sz w:val="18"/>
                <w:szCs w:val="18"/>
              </w:rPr>
            </w:pPr>
          </w:p>
          <w:p w:rsidR="004E0794" w:rsidRPr="00736FCE" w:rsidRDefault="004E0794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r w:rsidR="00434E2E">
              <w:rPr>
                <w:sz w:val="18"/>
                <w:szCs w:val="18"/>
              </w:rPr>
              <w:t xml:space="preserve">№ 63-РВ от 22.05.2017, </w:t>
            </w:r>
            <w:r>
              <w:rPr>
                <w:sz w:val="18"/>
                <w:szCs w:val="18"/>
              </w:rPr>
              <w:t>№178-РВ от 20.09.2017 г. Комитета по ценам и тарифам МО</w:t>
            </w:r>
          </w:p>
        </w:tc>
      </w:tr>
      <w:tr w:rsidR="0032793C" w:rsidTr="00CE75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>
            <w:pPr>
              <w:rPr>
                <w:sz w:val="18"/>
                <w:szCs w:val="18"/>
              </w:rPr>
            </w:pPr>
          </w:p>
          <w:p w:rsidR="0032793C" w:rsidRDefault="0032793C">
            <w:pPr>
              <w:rPr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32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</w:tr>
      <w:tr w:rsidR="009B41FA" w:rsidTr="00CE75CF">
        <w:trPr>
          <w:trHeight w:val="1318"/>
        </w:trPr>
        <w:tc>
          <w:tcPr>
            <w:tcW w:w="532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9B41FA" w:rsidRPr="00736FCE" w:rsidRDefault="009B41FA" w:rsidP="00DD63F9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B41FA" w:rsidRPr="00434E2E" w:rsidRDefault="00CE75CF" w:rsidP="007150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15011">
              <w:rPr>
                <w:b/>
              </w:rPr>
              <w:t>86,36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9B41FA" w:rsidRPr="00736FCE" w:rsidRDefault="009B41FA" w:rsidP="0071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434E2E">
              <w:rPr>
                <w:sz w:val="18"/>
                <w:szCs w:val="18"/>
              </w:rPr>
              <w:t>3</w:t>
            </w:r>
            <w:r w:rsidR="0071501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 xml:space="preserve">-Р от </w:t>
            </w:r>
            <w:r w:rsidR="00434E2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71501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9B41FA" w:rsidRPr="00736FCE" w:rsidRDefault="00CE75CF" w:rsidP="0099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ЗиО</w:t>
            </w:r>
            <w:proofErr w:type="spellEnd"/>
            <w:r>
              <w:rPr>
                <w:sz w:val="18"/>
                <w:szCs w:val="18"/>
              </w:rPr>
              <w:t>-Подольский машиностроительный завод»</w:t>
            </w:r>
          </w:p>
        </w:tc>
      </w:tr>
      <w:tr w:rsidR="00F341C7" w:rsidTr="008263B9">
        <w:trPr>
          <w:trHeight w:val="431"/>
        </w:trPr>
        <w:tc>
          <w:tcPr>
            <w:tcW w:w="11153" w:type="dxa"/>
            <w:gridSpan w:val="7"/>
          </w:tcPr>
          <w:p w:rsidR="00F341C7" w:rsidRPr="00F341C7" w:rsidRDefault="00F341C7" w:rsidP="00F341C7">
            <w:pPr>
              <w:jc w:val="center"/>
              <w:rPr>
                <w:b/>
                <w:sz w:val="20"/>
                <w:szCs w:val="20"/>
              </w:rPr>
            </w:pPr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9B41FA" w:rsidTr="00CE75CF">
        <w:trPr>
          <w:trHeight w:val="855"/>
        </w:trPr>
        <w:tc>
          <w:tcPr>
            <w:tcW w:w="532" w:type="dxa"/>
            <w:vMerge w:val="restart"/>
          </w:tcPr>
          <w:p w:rsidR="009B41FA" w:rsidRPr="0033543C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9" w:type="dxa"/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(показание квартирного прибора учёта холодной воды)</w:t>
            </w:r>
          </w:p>
          <w:p w:rsidR="009B41FA" w:rsidRPr="00736FCE" w:rsidRDefault="009B41FA" w:rsidP="0038001C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9B41FA" w:rsidRPr="00434E2E" w:rsidRDefault="00434E2E" w:rsidP="00715011">
            <w:pPr>
              <w:jc w:val="center"/>
              <w:rPr>
                <w:b/>
              </w:rPr>
            </w:pPr>
            <w:r w:rsidRPr="00434E2E">
              <w:rPr>
                <w:b/>
              </w:rPr>
              <w:t>22,</w:t>
            </w:r>
            <w:r w:rsidR="00715011">
              <w:rPr>
                <w:b/>
              </w:rPr>
              <w:t>88</w:t>
            </w:r>
          </w:p>
        </w:tc>
        <w:tc>
          <w:tcPr>
            <w:tcW w:w="1660" w:type="dxa"/>
            <w:vMerge w:val="restart"/>
          </w:tcPr>
          <w:p w:rsidR="009B41FA" w:rsidRPr="00736FCE" w:rsidRDefault="009B41FA" w:rsidP="0071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651135">
              <w:rPr>
                <w:sz w:val="18"/>
                <w:szCs w:val="18"/>
              </w:rPr>
              <w:t>3</w:t>
            </w:r>
            <w:r w:rsidR="00715011">
              <w:rPr>
                <w:sz w:val="18"/>
                <w:szCs w:val="18"/>
              </w:rPr>
              <w:t>7</w:t>
            </w:r>
            <w:r w:rsidR="006511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F87F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71501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926" w:type="dxa"/>
            <w:gridSpan w:val="2"/>
            <w:vMerge w:val="restart"/>
          </w:tcPr>
          <w:p w:rsidR="009B41FA" w:rsidRPr="00736FCE" w:rsidRDefault="009B41FA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9B41FA" w:rsidTr="00CE75CF">
        <w:tc>
          <w:tcPr>
            <w:tcW w:w="532" w:type="dxa"/>
            <w:vMerge/>
          </w:tcPr>
          <w:p w:rsidR="009B41FA" w:rsidRDefault="009B41FA"/>
        </w:tc>
        <w:tc>
          <w:tcPr>
            <w:tcW w:w="4169" w:type="dxa"/>
          </w:tcPr>
          <w:p w:rsidR="009B41FA" w:rsidRPr="00736FCE" w:rsidRDefault="009B41FA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48" w:type="dxa"/>
          </w:tcPr>
          <w:p w:rsidR="009B41FA" w:rsidRDefault="009B41FA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9B41FA" w:rsidRDefault="009B41FA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9B41FA" w:rsidRPr="00736FCE" w:rsidRDefault="009B41FA" w:rsidP="00A11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</w:tr>
      <w:tr w:rsidR="009B41FA" w:rsidRPr="00736FCE" w:rsidTr="00CE75CF">
        <w:tc>
          <w:tcPr>
            <w:tcW w:w="532" w:type="dxa"/>
            <w:vMerge/>
          </w:tcPr>
          <w:p w:rsidR="009B41FA" w:rsidRDefault="009B41FA" w:rsidP="00A51F75"/>
        </w:tc>
        <w:tc>
          <w:tcPr>
            <w:tcW w:w="4169" w:type="dxa"/>
          </w:tcPr>
          <w:p w:rsidR="009B41FA" w:rsidRDefault="009B41FA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(ХВС+ГВС)</w:t>
            </w:r>
          </w:p>
          <w:p w:rsidR="009B41FA" w:rsidRPr="00736FCE" w:rsidRDefault="009B41FA" w:rsidP="0038001C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9B41FA" w:rsidRDefault="0077518F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9B41FA" w:rsidRPr="00434E2E" w:rsidRDefault="00434E2E" w:rsidP="00715011">
            <w:pPr>
              <w:jc w:val="center"/>
              <w:rPr>
                <w:b/>
              </w:rPr>
            </w:pPr>
            <w:r w:rsidRPr="00434E2E">
              <w:rPr>
                <w:b/>
              </w:rPr>
              <w:t>15,</w:t>
            </w:r>
            <w:r w:rsidR="00715011">
              <w:rPr>
                <w:b/>
              </w:rPr>
              <w:t>28</w:t>
            </w:r>
          </w:p>
        </w:tc>
        <w:tc>
          <w:tcPr>
            <w:tcW w:w="1660" w:type="dxa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CE75CF">
        <w:tc>
          <w:tcPr>
            <w:tcW w:w="532" w:type="dxa"/>
            <w:vMerge/>
          </w:tcPr>
          <w:p w:rsidR="0077518F" w:rsidRDefault="0077518F" w:rsidP="00A51F75"/>
        </w:tc>
        <w:tc>
          <w:tcPr>
            <w:tcW w:w="4169" w:type="dxa"/>
          </w:tcPr>
          <w:p w:rsidR="0077518F" w:rsidRPr="00736FCE" w:rsidRDefault="0077518F" w:rsidP="009A0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48" w:type="dxa"/>
          </w:tcPr>
          <w:p w:rsidR="0077518F" w:rsidRDefault="0077518F" w:rsidP="009A08D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77518F" w:rsidRDefault="0077518F" w:rsidP="009A0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F87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434E2E">
            <w:pPr>
              <w:jc w:val="center"/>
              <w:rPr>
                <w:b/>
                <w:sz w:val="20"/>
                <w:szCs w:val="20"/>
              </w:rPr>
            </w:pPr>
            <w:r w:rsidRPr="0033543C">
              <w:rPr>
                <w:b/>
                <w:sz w:val="20"/>
                <w:szCs w:val="20"/>
              </w:rPr>
              <w:t xml:space="preserve">Горячее водоснабжение по двухкомпонентному тарифу </w:t>
            </w:r>
          </w:p>
        </w:tc>
      </w:tr>
      <w:tr w:rsidR="00121B6C" w:rsidRPr="00736FCE" w:rsidTr="00CE75CF">
        <w:tc>
          <w:tcPr>
            <w:tcW w:w="532" w:type="dxa"/>
            <w:vMerge w:val="restart"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69" w:type="dxa"/>
          </w:tcPr>
          <w:p w:rsidR="00121B6C" w:rsidRDefault="00121B6C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121B6C" w:rsidRPr="00736FCE" w:rsidRDefault="00121B6C" w:rsidP="0038001C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A110CA" w:rsidRDefault="00A110CA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434E2E" w:rsidRDefault="00434E2E" w:rsidP="00715011">
            <w:pPr>
              <w:jc w:val="center"/>
              <w:rPr>
                <w:b/>
              </w:rPr>
            </w:pPr>
            <w:r w:rsidRPr="00434E2E">
              <w:rPr>
                <w:b/>
              </w:rPr>
              <w:t>22,</w:t>
            </w:r>
            <w:r w:rsidR="00715011">
              <w:rPr>
                <w:b/>
              </w:rPr>
              <w:t>88</w:t>
            </w:r>
          </w:p>
        </w:tc>
        <w:tc>
          <w:tcPr>
            <w:tcW w:w="1660" w:type="dxa"/>
            <w:vMerge w:val="restart"/>
          </w:tcPr>
          <w:p w:rsidR="00121B6C" w:rsidRPr="00736FCE" w:rsidRDefault="00A110CA" w:rsidP="0071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38001C">
              <w:rPr>
                <w:sz w:val="18"/>
                <w:szCs w:val="18"/>
              </w:rPr>
              <w:t>3</w:t>
            </w:r>
            <w:r w:rsidR="00715011">
              <w:rPr>
                <w:sz w:val="18"/>
                <w:szCs w:val="18"/>
              </w:rPr>
              <w:t>7</w:t>
            </w:r>
            <w:r w:rsidR="003800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38001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 от 19.12.201</w:t>
            </w:r>
            <w:r w:rsidR="0071501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926" w:type="dxa"/>
            <w:gridSpan w:val="2"/>
          </w:tcPr>
          <w:p w:rsidR="00121B6C" w:rsidRPr="00736FCE" w:rsidRDefault="00731D95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«Водоканал»</w:t>
            </w:r>
          </w:p>
        </w:tc>
      </w:tr>
      <w:tr w:rsidR="00121B6C" w:rsidRPr="00736FCE" w:rsidTr="00CE75CF">
        <w:tc>
          <w:tcPr>
            <w:tcW w:w="532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:rsidR="003C591B" w:rsidRDefault="003C591B" w:rsidP="00121B6C">
            <w:pPr>
              <w:rPr>
                <w:sz w:val="18"/>
                <w:szCs w:val="18"/>
              </w:rPr>
            </w:pPr>
          </w:p>
          <w:p w:rsidR="003C591B" w:rsidRPr="00736FCE" w:rsidRDefault="00121B6C" w:rsidP="0043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 ГВС </w:t>
            </w:r>
          </w:p>
        </w:tc>
        <w:tc>
          <w:tcPr>
            <w:tcW w:w="1348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0C3E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18" w:type="dxa"/>
          </w:tcPr>
          <w:p w:rsidR="003C591B" w:rsidRDefault="003C591B" w:rsidP="008816EC">
            <w:pPr>
              <w:jc w:val="center"/>
              <w:rPr>
                <w:sz w:val="18"/>
                <w:szCs w:val="18"/>
              </w:rPr>
            </w:pPr>
          </w:p>
          <w:p w:rsidR="00121B6C" w:rsidRPr="00434E2E" w:rsidRDefault="00715011" w:rsidP="008816EC">
            <w:pPr>
              <w:jc w:val="center"/>
              <w:rPr>
                <w:b/>
              </w:rPr>
            </w:pPr>
            <w:r>
              <w:rPr>
                <w:b/>
              </w:rPr>
              <w:t>1786,36</w:t>
            </w: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121B6C" w:rsidRPr="00736FCE" w:rsidRDefault="00CE75CF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ЗиО</w:t>
            </w:r>
            <w:proofErr w:type="spellEnd"/>
            <w:r>
              <w:rPr>
                <w:sz w:val="18"/>
                <w:szCs w:val="18"/>
              </w:rPr>
              <w:t>-Подольский машиностроительный завод»</w:t>
            </w:r>
          </w:p>
        </w:tc>
      </w:tr>
      <w:tr w:rsidR="00121B6C" w:rsidRPr="00736FCE" w:rsidTr="00CE75CF">
        <w:trPr>
          <w:gridAfter w:val="1"/>
          <w:wAfter w:w="22" w:type="dxa"/>
        </w:trPr>
        <w:tc>
          <w:tcPr>
            <w:tcW w:w="532" w:type="dxa"/>
            <w:vMerge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  <w:tc>
          <w:tcPr>
            <w:tcW w:w="4169" w:type="dxa"/>
          </w:tcPr>
          <w:p w:rsidR="003C591B" w:rsidRDefault="003C591B" w:rsidP="000C3E0C">
            <w:pPr>
              <w:rPr>
                <w:sz w:val="18"/>
                <w:szCs w:val="18"/>
              </w:rPr>
            </w:pPr>
          </w:p>
          <w:p w:rsidR="00121B6C" w:rsidRDefault="00121B6C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3C591B" w:rsidRPr="00736FCE" w:rsidRDefault="003C591B" w:rsidP="000C3E0C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121B6C" w:rsidRPr="00736FCE" w:rsidRDefault="00121B6C" w:rsidP="0099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21B6C" w:rsidRDefault="00121B6C" w:rsidP="00C07B26">
            <w:pPr>
              <w:ind w:left="-108"/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AA2E22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121B6C" w:rsidRPr="00736FCE" w:rsidTr="00CE75CF">
        <w:trPr>
          <w:trHeight w:val="449"/>
        </w:trPr>
        <w:tc>
          <w:tcPr>
            <w:tcW w:w="532" w:type="dxa"/>
            <w:vMerge w:val="restart"/>
          </w:tcPr>
          <w:p w:rsidR="00121B6C" w:rsidRPr="00121B6C" w:rsidRDefault="00121B6C" w:rsidP="00A51F75">
            <w:pPr>
              <w:rPr>
                <w:sz w:val="18"/>
                <w:szCs w:val="18"/>
              </w:rPr>
            </w:pPr>
            <w:r w:rsidRPr="00121B6C">
              <w:rPr>
                <w:sz w:val="18"/>
                <w:szCs w:val="18"/>
              </w:rPr>
              <w:t>5</w:t>
            </w:r>
          </w:p>
        </w:tc>
        <w:tc>
          <w:tcPr>
            <w:tcW w:w="4169" w:type="dxa"/>
          </w:tcPr>
          <w:p w:rsidR="0038001C" w:rsidRDefault="0038001C" w:rsidP="0038001C">
            <w:pPr>
              <w:rPr>
                <w:sz w:val="18"/>
                <w:szCs w:val="18"/>
              </w:rPr>
            </w:pPr>
          </w:p>
          <w:p w:rsidR="00121B6C" w:rsidRPr="00736FCE" w:rsidRDefault="0038001C" w:rsidP="00434E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121B6C" w:rsidRPr="00AA2E22">
              <w:rPr>
                <w:sz w:val="18"/>
                <w:szCs w:val="18"/>
              </w:rPr>
              <w:t>дноставочный</w:t>
            </w:r>
            <w:proofErr w:type="spellEnd"/>
            <w:r w:rsidR="00121B6C" w:rsidRPr="00AA2E22">
              <w:rPr>
                <w:sz w:val="18"/>
                <w:szCs w:val="18"/>
              </w:rPr>
              <w:t xml:space="preserve"> тариф</w:t>
            </w:r>
            <w:r w:rsidR="0012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D4017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18" w:type="dxa"/>
          </w:tcPr>
          <w:p w:rsidR="00A110CA" w:rsidRDefault="00A110CA" w:rsidP="007C5FB8">
            <w:pPr>
              <w:jc w:val="center"/>
              <w:rPr>
                <w:sz w:val="18"/>
                <w:szCs w:val="18"/>
              </w:rPr>
            </w:pPr>
          </w:p>
          <w:p w:rsidR="00A110CA" w:rsidRPr="00477814" w:rsidRDefault="00715011" w:rsidP="007C5FB8">
            <w:pPr>
              <w:jc w:val="center"/>
              <w:rPr>
                <w:b/>
              </w:rPr>
            </w:pPr>
            <w:r>
              <w:rPr>
                <w:b/>
              </w:rPr>
              <w:t>3,77</w:t>
            </w:r>
            <w:bookmarkStart w:id="0" w:name="_GoBack"/>
            <w:bookmarkEnd w:id="0"/>
          </w:p>
        </w:tc>
        <w:tc>
          <w:tcPr>
            <w:tcW w:w="1660" w:type="dxa"/>
            <w:vMerge w:val="restart"/>
          </w:tcPr>
          <w:p w:rsidR="00121B6C" w:rsidRPr="00736FCE" w:rsidRDefault="00121B6C" w:rsidP="0071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651135">
              <w:rPr>
                <w:sz w:val="18"/>
                <w:szCs w:val="18"/>
              </w:rPr>
              <w:t>3</w:t>
            </w:r>
            <w:r w:rsidR="00715011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-Р от </w:t>
            </w:r>
            <w:r w:rsidR="0065113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71501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926" w:type="dxa"/>
            <w:gridSpan w:val="2"/>
            <w:vMerge w:val="restart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21B6C" w:rsidRPr="00736FCE" w:rsidTr="007C5FB8">
        <w:trPr>
          <w:trHeight w:val="420"/>
        </w:trPr>
        <w:tc>
          <w:tcPr>
            <w:tcW w:w="532" w:type="dxa"/>
            <w:vMerge/>
          </w:tcPr>
          <w:p w:rsidR="00121B6C" w:rsidRDefault="00121B6C" w:rsidP="00A51F75"/>
        </w:tc>
        <w:tc>
          <w:tcPr>
            <w:tcW w:w="4169" w:type="dxa"/>
          </w:tcPr>
          <w:p w:rsidR="00121B6C" w:rsidRPr="00736FCE" w:rsidRDefault="00CE75CF" w:rsidP="005A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1348" w:type="dxa"/>
          </w:tcPr>
          <w:p w:rsidR="00121B6C" w:rsidRDefault="007C5FB8" w:rsidP="00D40176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18" w:type="dxa"/>
          </w:tcPr>
          <w:p w:rsidR="00A110CA" w:rsidRPr="004F052E" w:rsidRDefault="00715011" w:rsidP="007C5FB8">
            <w:pPr>
              <w:jc w:val="center"/>
              <w:rPr>
                <w:b/>
              </w:rPr>
            </w:pPr>
            <w:r w:rsidRPr="004F052E">
              <w:rPr>
                <w:b/>
              </w:rPr>
              <w:t>4,33</w:t>
            </w: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CE75CF">
        <w:tc>
          <w:tcPr>
            <w:tcW w:w="532" w:type="dxa"/>
            <w:vMerge/>
          </w:tcPr>
          <w:p w:rsidR="00121B6C" w:rsidRDefault="00121B6C" w:rsidP="00A51F75"/>
        </w:tc>
        <w:tc>
          <w:tcPr>
            <w:tcW w:w="4169" w:type="dxa"/>
          </w:tcPr>
          <w:p w:rsidR="00121B6C" w:rsidRPr="00736FCE" w:rsidRDefault="00CE75CF" w:rsidP="005A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ночь</w:t>
            </w:r>
          </w:p>
        </w:tc>
        <w:tc>
          <w:tcPr>
            <w:tcW w:w="1348" w:type="dxa"/>
          </w:tcPr>
          <w:p w:rsidR="00121B6C" w:rsidRDefault="007C5FB8" w:rsidP="00D40176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18" w:type="dxa"/>
          </w:tcPr>
          <w:p w:rsidR="00A110CA" w:rsidRPr="004F052E" w:rsidRDefault="00715011" w:rsidP="007C5FB8">
            <w:pPr>
              <w:jc w:val="center"/>
              <w:rPr>
                <w:b/>
              </w:rPr>
            </w:pPr>
            <w:r w:rsidRPr="004F052E">
              <w:rPr>
                <w:b/>
              </w:rPr>
              <w:t>1,60</w:t>
            </w: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</w:tbl>
    <w:p w:rsidR="00A63327" w:rsidRDefault="004F052E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D3055"/>
    <w:rsid w:val="000D4489"/>
    <w:rsid w:val="00121B6C"/>
    <w:rsid w:val="001948B6"/>
    <w:rsid w:val="001C2A34"/>
    <w:rsid w:val="001F30D4"/>
    <w:rsid w:val="00272563"/>
    <w:rsid w:val="00277C6A"/>
    <w:rsid w:val="002A7D05"/>
    <w:rsid w:val="0032793C"/>
    <w:rsid w:val="0033543C"/>
    <w:rsid w:val="00337E9F"/>
    <w:rsid w:val="0038001C"/>
    <w:rsid w:val="003C591B"/>
    <w:rsid w:val="003C5999"/>
    <w:rsid w:val="00434E2E"/>
    <w:rsid w:val="00477814"/>
    <w:rsid w:val="00483E0A"/>
    <w:rsid w:val="004D5A26"/>
    <w:rsid w:val="004E0794"/>
    <w:rsid w:val="004F052E"/>
    <w:rsid w:val="005037CB"/>
    <w:rsid w:val="005045A2"/>
    <w:rsid w:val="00520A30"/>
    <w:rsid w:val="005273E1"/>
    <w:rsid w:val="00543E96"/>
    <w:rsid w:val="005A18C6"/>
    <w:rsid w:val="005A2C3A"/>
    <w:rsid w:val="005A740D"/>
    <w:rsid w:val="00651135"/>
    <w:rsid w:val="00652EDB"/>
    <w:rsid w:val="006C1200"/>
    <w:rsid w:val="00715011"/>
    <w:rsid w:val="00731D95"/>
    <w:rsid w:val="00736FCE"/>
    <w:rsid w:val="0077518F"/>
    <w:rsid w:val="007C5FB8"/>
    <w:rsid w:val="00855425"/>
    <w:rsid w:val="008816EC"/>
    <w:rsid w:val="00890BD5"/>
    <w:rsid w:val="00985936"/>
    <w:rsid w:val="009934BA"/>
    <w:rsid w:val="009961BC"/>
    <w:rsid w:val="009A630C"/>
    <w:rsid w:val="009B41FA"/>
    <w:rsid w:val="00A110CA"/>
    <w:rsid w:val="00A96D61"/>
    <w:rsid w:val="00AA2E22"/>
    <w:rsid w:val="00AC1044"/>
    <w:rsid w:val="00AC216F"/>
    <w:rsid w:val="00C07B26"/>
    <w:rsid w:val="00C26754"/>
    <w:rsid w:val="00C73A97"/>
    <w:rsid w:val="00CA5713"/>
    <w:rsid w:val="00CD72D8"/>
    <w:rsid w:val="00CE75CF"/>
    <w:rsid w:val="00D40176"/>
    <w:rsid w:val="00DD63F9"/>
    <w:rsid w:val="00E254CD"/>
    <w:rsid w:val="00EC09E5"/>
    <w:rsid w:val="00EE44AC"/>
    <w:rsid w:val="00F341C7"/>
    <w:rsid w:val="00F76F6B"/>
    <w:rsid w:val="00F87FF0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2018-11-19T11:47:00Z</cp:lastPrinted>
  <dcterms:created xsi:type="dcterms:W3CDTF">2018-02-09T12:38:00Z</dcterms:created>
  <dcterms:modified xsi:type="dcterms:W3CDTF">2019-02-14T12:43:00Z</dcterms:modified>
</cp:coreProperties>
</file>