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97" w:rsidRPr="003C0310" w:rsidRDefault="00FD6897" w:rsidP="00FD689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C0C1D">
        <w:rPr>
          <w:b/>
          <w:color w:val="000000"/>
          <w:sz w:val="26"/>
          <w:szCs w:val="26"/>
        </w:rPr>
        <w:t>Уважаемые собственники</w:t>
      </w:r>
      <w:r w:rsidRPr="003C0310">
        <w:rPr>
          <w:color w:val="000000"/>
          <w:sz w:val="26"/>
          <w:szCs w:val="26"/>
        </w:rPr>
        <w:t xml:space="preserve"> многоквартирного жилого дома по адресу:</w:t>
      </w:r>
    </w:p>
    <w:p w:rsidR="00FD6897" w:rsidRDefault="00FD6897" w:rsidP="00FD68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proofErr w:type="spellStart"/>
      <w:proofErr w:type="gramStart"/>
      <w:r w:rsidRPr="00CC0C1D">
        <w:rPr>
          <w:b/>
          <w:sz w:val="26"/>
          <w:szCs w:val="26"/>
        </w:rPr>
        <w:t>Г.о</w:t>
      </w:r>
      <w:proofErr w:type="spellEnd"/>
      <w:r w:rsidRPr="00CC0C1D">
        <w:rPr>
          <w:b/>
          <w:sz w:val="26"/>
          <w:szCs w:val="26"/>
        </w:rPr>
        <w:t>. Подольск, г. Подольск, ул. 5</w:t>
      </w:r>
      <w:r w:rsidRPr="00CC0C1D">
        <w:rPr>
          <w:b/>
          <w:color w:val="000000"/>
          <w:sz w:val="26"/>
          <w:szCs w:val="26"/>
        </w:rPr>
        <w:t>0 лет ВЛКСМ, д. 10</w:t>
      </w:r>
      <w:proofErr w:type="gramEnd"/>
    </w:p>
    <w:p w:rsidR="00FD6897" w:rsidRPr="003C0310" w:rsidRDefault="00FD6897" w:rsidP="00FD689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FD6897" w:rsidRPr="003C0310" w:rsidRDefault="00FD6897" w:rsidP="00FD68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61627"/>
          <w:sz w:val="26"/>
          <w:szCs w:val="26"/>
        </w:rPr>
      </w:pPr>
      <w:r w:rsidRPr="003C0310">
        <w:rPr>
          <w:color w:val="000000"/>
          <w:sz w:val="26"/>
          <w:szCs w:val="26"/>
        </w:rPr>
        <w:t xml:space="preserve">Управляющая компания </w:t>
      </w:r>
      <w:r w:rsidRPr="00CC0C1D">
        <w:rPr>
          <w:b/>
          <w:color w:val="000000"/>
          <w:sz w:val="26"/>
          <w:szCs w:val="26"/>
        </w:rPr>
        <w:t>ООО «Антей+»</w:t>
      </w:r>
      <w:r w:rsidRPr="003C0310">
        <w:rPr>
          <w:color w:val="000000"/>
          <w:sz w:val="26"/>
          <w:szCs w:val="26"/>
        </w:rPr>
        <w:t xml:space="preserve"> в соответствии с требованием статьи        12 ч. 7 ФЗ «Об энергосбережении и о повышении энергетической эффективности» от 23.11.2009 № 261-ФЗ разработала план мероприятий по энергосбережению и повышению энергетической эффективности по вашему дому на период 2019-2020гг.</w:t>
      </w:r>
    </w:p>
    <w:p w:rsidR="00FD6897" w:rsidRPr="003C0310" w:rsidRDefault="00FD6897" w:rsidP="00FD68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C0310">
        <w:rPr>
          <w:color w:val="000000"/>
          <w:sz w:val="26"/>
          <w:szCs w:val="26"/>
        </w:rPr>
        <w:t>План мероприятий по энергосбережению и повышению энергетической эффективности доводится путем размещения его на сайте управляющей компании и на информационных стендах в офисе УО.</w:t>
      </w:r>
    </w:p>
    <w:p w:rsidR="00FD6897" w:rsidRPr="003C0310" w:rsidRDefault="00FD6897" w:rsidP="00FD68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 xml:space="preserve">ООО «Антей+» проводит </w:t>
      </w:r>
      <w:r w:rsidRPr="003C0310">
        <w:rPr>
          <w:b/>
          <w:sz w:val="26"/>
          <w:szCs w:val="26"/>
        </w:rPr>
        <w:t>обязательный комплекс</w:t>
      </w:r>
      <w:r w:rsidRPr="003C0310">
        <w:rPr>
          <w:sz w:val="26"/>
          <w:szCs w:val="26"/>
        </w:rPr>
        <w:t xml:space="preserve"> мероприятий по энергосбережению необходимый для обеспечения энергетической эффективности дома, а именно:</w:t>
      </w:r>
    </w:p>
    <w:p w:rsidR="00FD6897" w:rsidRPr="003C0310" w:rsidRDefault="00FD6897" w:rsidP="00FD68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</w:t>
      </w:r>
      <w:r>
        <w:rPr>
          <w:sz w:val="26"/>
          <w:szCs w:val="26"/>
        </w:rPr>
        <w:t xml:space="preserve"> Установлены</w:t>
      </w:r>
      <w:r w:rsidRPr="00CC0C1D">
        <w:rPr>
          <w:sz w:val="26"/>
          <w:szCs w:val="26"/>
        </w:rPr>
        <w:t xml:space="preserve"> балансировочные вентили на </w:t>
      </w:r>
      <w:r>
        <w:rPr>
          <w:sz w:val="26"/>
          <w:szCs w:val="26"/>
        </w:rPr>
        <w:t>распределительных узлах</w:t>
      </w:r>
      <w:r w:rsidRPr="00CC0C1D">
        <w:rPr>
          <w:sz w:val="26"/>
          <w:szCs w:val="26"/>
        </w:rPr>
        <w:t xml:space="preserve"> отопления.</w:t>
      </w:r>
      <w:r w:rsidRPr="003C0310">
        <w:rPr>
          <w:sz w:val="26"/>
          <w:szCs w:val="26"/>
        </w:rPr>
        <w:t xml:space="preserve"> По мере необходимости проводит</w:t>
      </w:r>
      <w:r>
        <w:rPr>
          <w:sz w:val="26"/>
          <w:szCs w:val="26"/>
        </w:rPr>
        <w:t>ь</w:t>
      </w:r>
      <w:r w:rsidRPr="003C0310">
        <w:rPr>
          <w:sz w:val="26"/>
          <w:szCs w:val="26"/>
        </w:rPr>
        <w:t xml:space="preserve"> их регулировк</w:t>
      </w:r>
      <w:r>
        <w:rPr>
          <w:sz w:val="26"/>
          <w:szCs w:val="26"/>
        </w:rPr>
        <w:t>у</w:t>
      </w:r>
      <w:r w:rsidRPr="003C0310">
        <w:rPr>
          <w:sz w:val="26"/>
          <w:szCs w:val="26"/>
        </w:rPr>
        <w:t xml:space="preserve">. </w:t>
      </w:r>
    </w:p>
    <w:p w:rsidR="00FD6897" w:rsidRPr="003C0310" w:rsidRDefault="00FD6897" w:rsidP="00FD68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 xml:space="preserve">- Воздуховыпускные клапаны имеются </w:t>
      </w:r>
      <w:r>
        <w:rPr>
          <w:sz w:val="26"/>
          <w:szCs w:val="26"/>
        </w:rPr>
        <w:t>в</w:t>
      </w:r>
      <w:r w:rsidRPr="003C0310">
        <w:rPr>
          <w:sz w:val="26"/>
          <w:szCs w:val="26"/>
        </w:rPr>
        <w:t xml:space="preserve"> каждом </w:t>
      </w:r>
      <w:r>
        <w:rPr>
          <w:sz w:val="26"/>
          <w:szCs w:val="26"/>
        </w:rPr>
        <w:t xml:space="preserve">подъезде на </w:t>
      </w:r>
      <w:proofErr w:type="spellStart"/>
      <w:r>
        <w:rPr>
          <w:sz w:val="26"/>
          <w:szCs w:val="26"/>
        </w:rPr>
        <w:t>воздухосбросниках</w:t>
      </w:r>
      <w:proofErr w:type="spellEnd"/>
      <w:r>
        <w:rPr>
          <w:sz w:val="26"/>
          <w:szCs w:val="26"/>
        </w:rPr>
        <w:t xml:space="preserve"> </w:t>
      </w:r>
      <w:r w:rsidRPr="003C0310">
        <w:rPr>
          <w:sz w:val="26"/>
          <w:szCs w:val="26"/>
        </w:rPr>
        <w:t>отопления. По мере необходимости производит</w:t>
      </w:r>
      <w:r>
        <w:rPr>
          <w:sz w:val="26"/>
          <w:szCs w:val="26"/>
        </w:rPr>
        <w:t>ь</w:t>
      </w:r>
      <w:r w:rsidRPr="003C0310">
        <w:rPr>
          <w:sz w:val="26"/>
          <w:szCs w:val="26"/>
        </w:rPr>
        <w:t xml:space="preserve"> их регулировк</w:t>
      </w:r>
      <w:r>
        <w:rPr>
          <w:sz w:val="26"/>
          <w:szCs w:val="26"/>
        </w:rPr>
        <w:t>у</w:t>
      </w:r>
      <w:r w:rsidRPr="003C0310">
        <w:rPr>
          <w:sz w:val="26"/>
          <w:szCs w:val="26"/>
        </w:rPr>
        <w:t xml:space="preserve">. </w:t>
      </w:r>
    </w:p>
    <w:p w:rsidR="00FD6897" w:rsidRPr="003C0310" w:rsidRDefault="00FD6897" w:rsidP="00FD68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Промывка трубопроводов и стояков системы отопления</w:t>
      </w:r>
      <w:r>
        <w:rPr>
          <w:sz w:val="26"/>
          <w:szCs w:val="26"/>
        </w:rPr>
        <w:t xml:space="preserve"> специализированным раствором</w:t>
      </w:r>
      <w:r w:rsidRPr="003C0310">
        <w:rPr>
          <w:sz w:val="26"/>
          <w:szCs w:val="26"/>
        </w:rPr>
        <w:t xml:space="preserve"> будет проводиться в </w:t>
      </w:r>
      <w:proofErr w:type="spellStart"/>
      <w:r>
        <w:rPr>
          <w:sz w:val="26"/>
          <w:szCs w:val="26"/>
        </w:rPr>
        <w:t>межотопительный</w:t>
      </w:r>
      <w:proofErr w:type="spellEnd"/>
      <w:r>
        <w:rPr>
          <w:sz w:val="26"/>
          <w:szCs w:val="26"/>
        </w:rPr>
        <w:t xml:space="preserve"> период перед</w:t>
      </w:r>
      <w:r w:rsidRPr="003C0310">
        <w:rPr>
          <w:sz w:val="26"/>
          <w:szCs w:val="26"/>
        </w:rPr>
        <w:t xml:space="preserve"> </w:t>
      </w:r>
      <w:proofErr w:type="spellStart"/>
      <w:r w:rsidRPr="003C0310">
        <w:rPr>
          <w:sz w:val="26"/>
          <w:szCs w:val="26"/>
        </w:rPr>
        <w:t>опрессовк</w:t>
      </w:r>
      <w:r>
        <w:rPr>
          <w:sz w:val="26"/>
          <w:szCs w:val="26"/>
        </w:rPr>
        <w:t>ой</w:t>
      </w:r>
      <w:proofErr w:type="spellEnd"/>
      <w:r w:rsidRPr="003C0310">
        <w:rPr>
          <w:sz w:val="26"/>
          <w:szCs w:val="26"/>
        </w:rPr>
        <w:t xml:space="preserve"> и подготовк</w:t>
      </w:r>
      <w:r>
        <w:rPr>
          <w:sz w:val="26"/>
          <w:szCs w:val="26"/>
        </w:rPr>
        <w:t>и</w:t>
      </w:r>
      <w:r w:rsidRPr="003C0310">
        <w:rPr>
          <w:sz w:val="26"/>
          <w:szCs w:val="26"/>
        </w:rPr>
        <w:t xml:space="preserve"> системы к отопительному сезону.</w:t>
      </w:r>
    </w:p>
    <w:p w:rsidR="00FD6897" w:rsidRPr="003C0310" w:rsidRDefault="00FD6897" w:rsidP="00FD68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color w:val="000000"/>
          <w:sz w:val="26"/>
          <w:szCs w:val="26"/>
          <w:shd w:val="clear" w:color="auto" w:fill="FFFFFF"/>
        </w:rPr>
        <w:t xml:space="preserve">- </w:t>
      </w:r>
      <w:r w:rsidRPr="003C0310">
        <w:rPr>
          <w:sz w:val="26"/>
          <w:szCs w:val="26"/>
        </w:rPr>
        <w:t>На вашем доме уже установлен коллективный общедомовой прибор учета тепловой энергии. Постоянно производится</w:t>
      </w:r>
      <w:r>
        <w:rPr>
          <w:sz w:val="26"/>
          <w:szCs w:val="26"/>
        </w:rPr>
        <w:t xml:space="preserve"> его</w:t>
      </w:r>
      <w:r w:rsidRPr="003C0310">
        <w:rPr>
          <w:sz w:val="26"/>
          <w:szCs w:val="26"/>
        </w:rPr>
        <w:t xml:space="preserve"> осмотр</w:t>
      </w:r>
      <w:r>
        <w:rPr>
          <w:sz w:val="26"/>
          <w:szCs w:val="26"/>
        </w:rPr>
        <w:t xml:space="preserve"> и поверка.</w:t>
      </w:r>
      <w:r w:rsidRPr="003C0310">
        <w:rPr>
          <w:sz w:val="26"/>
          <w:szCs w:val="26"/>
        </w:rPr>
        <w:t xml:space="preserve"> </w:t>
      </w:r>
    </w:p>
    <w:p w:rsidR="00FD6897" w:rsidRPr="003C0310" w:rsidRDefault="00FD6897" w:rsidP="00FD68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Ремонт изоляции трубопроводов отопления, горячего водоснабжения, производится при подготовке к отопительному сезону, а также при периодических осмотрах по мере необходимости.</w:t>
      </w:r>
    </w:p>
    <w:p w:rsidR="00FD6897" w:rsidRDefault="00FD6897" w:rsidP="00FD68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 xml:space="preserve">- Произведена замена ламп накаливания в местах общего пользования на </w:t>
      </w:r>
      <w:r>
        <w:rPr>
          <w:sz w:val="26"/>
          <w:szCs w:val="26"/>
        </w:rPr>
        <w:t>светодиодные</w:t>
      </w:r>
      <w:r w:rsidRPr="003C0310">
        <w:rPr>
          <w:sz w:val="26"/>
          <w:szCs w:val="26"/>
        </w:rPr>
        <w:t xml:space="preserve"> лампы, выполняется их периодический осмотр и замена при необходимости.</w:t>
      </w:r>
    </w:p>
    <w:p w:rsidR="00FD6897" w:rsidRDefault="00FD6897" w:rsidP="00FD68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Дверные блоки на входе в подъезды утеплены уплотнителями и обеспечено автоматическое закрывание дверей. Ремонт производится по мере необходимости в ходе периодических осмотров.</w:t>
      </w:r>
    </w:p>
    <w:p w:rsidR="00FD6897" w:rsidRDefault="00FD6897" w:rsidP="00FD68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85590">
        <w:rPr>
          <w:sz w:val="26"/>
          <w:szCs w:val="26"/>
        </w:rPr>
        <w:t>Утепление оконных блоков и замена уплотнителей производится по мере необходимости в ходе периодических осмотров</w:t>
      </w:r>
      <w:r>
        <w:rPr>
          <w:sz w:val="26"/>
          <w:szCs w:val="26"/>
        </w:rPr>
        <w:t>.</w:t>
      </w:r>
    </w:p>
    <w:p w:rsidR="00FD6897" w:rsidRPr="003C0310" w:rsidRDefault="00FD6897" w:rsidP="00FD68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C0310">
        <w:rPr>
          <w:sz w:val="26"/>
          <w:szCs w:val="26"/>
        </w:rPr>
        <w:t>Чердачные помещения оборудованы дверями. Ремонт производится по мере необходимости в ходе периодических осмотров.</w:t>
      </w:r>
    </w:p>
    <w:p w:rsidR="00FD6897" w:rsidRPr="003C0310" w:rsidRDefault="00FD6897" w:rsidP="00FD68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Заделка межпанельных швов - входит в обязательные работы в рамках текущего ремонта МКД.</w:t>
      </w:r>
    </w:p>
    <w:p w:rsidR="00FD6897" w:rsidRDefault="00FD6897" w:rsidP="00FD68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УО планируется провести проверку с привлечением специалистов и председателя МКД на предмет выявления фактов самовольной перепланировки жилых помещений, повлекший за собой нарушение теплового контура МКД.</w:t>
      </w:r>
    </w:p>
    <w:p w:rsidR="00FD6897" w:rsidRDefault="00FD6897" w:rsidP="00FD68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Обращаем выше внимание, что </w:t>
      </w:r>
      <w:r w:rsidRPr="003C0310">
        <w:rPr>
          <w:color w:val="000000"/>
          <w:sz w:val="26"/>
          <w:szCs w:val="26"/>
        </w:rPr>
        <w:t xml:space="preserve">в соответствии с требованием статьи 12 ч. </w:t>
      </w:r>
      <w:r>
        <w:rPr>
          <w:color w:val="000000"/>
          <w:sz w:val="26"/>
          <w:szCs w:val="26"/>
        </w:rPr>
        <w:t>4</w:t>
      </w:r>
      <w:r w:rsidRPr="003C0310">
        <w:rPr>
          <w:color w:val="000000"/>
          <w:sz w:val="26"/>
          <w:szCs w:val="26"/>
        </w:rPr>
        <w:t xml:space="preserve"> ФЗ «Об энергосбережении и о повышении энергетической эффективности» от 23.11.2009 № 261-ФЗ </w:t>
      </w:r>
      <w:r>
        <w:rPr>
          <w:color w:val="000000"/>
          <w:sz w:val="26"/>
          <w:szCs w:val="26"/>
        </w:rPr>
        <w:t xml:space="preserve">собственники обязаны нести расходы на проведение </w:t>
      </w:r>
      <w:r w:rsidRPr="00D11429">
        <w:rPr>
          <w:b/>
          <w:color w:val="000000"/>
          <w:sz w:val="26"/>
          <w:szCs w:val="26"/>
        </w:rPr>
        <w:t>дополнительного комплекса</w:t>
      </w:r>
      <w:r>
        <w:rPr>
          <w:color w:val="000000"/>
          <w:sz w:val="26"/>
          <w:szCs w:val="26"/>
        </w:rPr>
        <w:t xml:space="preserve"> мероприятий </w:t>
      </w:r>
      <w:r w:rsidRPr="003C0310">
        <w:rPr>
          <w:color w:val="000000"/>
          <w:sz w:val="26"/>
          <w:szCs w:val="26"/>
        </w:rPr>
        <w:t>по энергосбережению</w:t>
      </w:r>
      <w:r>
        <w:rPr>
          <w:color w:val="000000"/>
          <w:sz w:val="26"/>
          <w:szCs w:val="26"/>
        </w:rPr>
        <w:t xml:space="preserve">, которые собственники захотят реализовать в своем доме. </w:t>
      </w:r>
    </w:p>
    <w:p w:rsidR="00975A36" w:rsidRDefault="00975A36">
      <w:bookmarkStart w:id="0" w:name="_GoBack"/>
      <w:bookmarkEnd w:id="0"/>
    </w:p>
    <w:sectPr w:rsidR="0097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AC"/>
    <w:rsid w:val="006573AC"/>
    <w:rsid w:val="00975A36"/>
    <w:rsid w:val="00FD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2019-05-07T09:48:00Z</dcterms:created>
  <dcterms:modified xsi:type="dcterms:W3CDTF">2019-05-07T09:48:00Z</dcterms:modified>
</cp:coreProperties>
</file>